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34BE" w14:textId="77777777" w:rsidR="006A00C2" w:rsidRDefault="006A00C2" w:rsidP="006A00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Instructions</w:t>
      </w:r>
    </w:p>
    <w:p w14:paraId="06F02B41" w14:textId="1907A9E4" w:rsidR="006A00C2" w:rsidRDefault="006A00C2" w:rsidP="006A00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00C2">
        <w:rPr>
          <w:rFonts w:ascii="Arial" w:hAnsi="Arial" w:cs="Arial"/>
          <w:b/>
          <w:bCs/>
          <w:sz w:val="24"/>
          <w:szCs w:val="24"/>
        </w:rPr>
        <w:t xml:space="preserve">To add Performance Data to a Program on the </w:t>
      </w:r>
      <w:hyperlink r:id="rId5" w:history="1">
        <w:r w:rsidRPr="00D66DA3">
          <w:rPr>
            <w:rStyle w:val="Hyperlink"/>
            <w:rFonts w:ascii="Arial" w:hAnsi="Arial" w:cs="Arial"/>
            <w:b/>
            <w:bCs/>
            <w:sz w:val="24"/>
            <w:szCs w:val="24"/>
          </w:rPr>
          <w:t>Eligible Training Provider List</w:t>
        </w:r>
      </w:hyperlink>
    </w:p>
    <w:p w14:paraId="46B80201" w14:textId="77777777" w:rsidR="006A00C2" w:rsidRDefault="006A00C2">
      <w:pPr>
        <w:rPr>
          <w:rFonts w:ascii="Arial" w:hAnsi="Arial" w:cs="Arial"/>
          <w:b/>
          <w:bCs/>
          <w:sz w:val="24"/>
          <w:szCs w:val="24"/>
        </w:rPr>
      </w:pPr>
    </w:p>
    <w:p w14:paraId="1C31AC58" w14:textId="77777777" w:rsidR="006A00C2" w:rsidRDefault="006A00C2">
      <w:pPr>
        <w:rPr>
          <w:rFonts w:ascii="Arial" w:hAnsi="Arial" w:cs="Arial"/>
          <w:b/>
          <w:bCs/>
          <w:sz w:val="24"/>
          <w:szCs w:val="24"/>
        </w:rPr>
      </w:pPr>
      <w:r w:rsidRPr="006A00C2">
        <w:rPr>
          <w:rFonts w:ascii="Arial" w:hAnsi="Arial" w:cs="Arial"/>
          <w:b/>
          <w:bCs/>
          <w:sz w:val="24"/>
          <w:szCs w:val="24"/>
          <w:u w:val="single"/>
        </w:rPr>
        <w:t>Student performance data is required for program approval on the ETPL</w:t>
      </w:r>
      <w:r>
        <w:rPr>
          <w:rFonts w:ascii="Arial" w:hAnsi="Arial" w:cs="Arial"/>
          <w:b/>
          <w:bCs/>
          <w:sz w:val="24"/>
          <w:szCs w:val="24"/>
        </w:rPr>
        <w:t>. Once you have entered your program information, the system will ask for student performance information.</w:t>
      </w:r>
    </w:p>
    <w:p w14:paraId="38AD667D" w14:textId="4B8A25FB" w:rsidR="006A00C2" w:rsidRDefault="00D66DA3" w:rsidP="00D66D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6DA3">
        <w:rPr>
          <w:rFonts w:ascii="Arial" w:hAnsi="Arial" w:cs="Arial"/>
          <w:sz w:val="24"/>
          <w:szCs w:val="24"/>
        </w:rPr>
        <w:t xml:space="preserve">Log in to your ETPL account </w:t>
      </w:r>
      <w:hyperlink r:id="rId6" w:history="1">
        <w:r w:rsidRPr="00D66DA3">
          <w:rPr>
            <w:rStyle w:val="Hyperlink"/>
            <w:rFonts w:ascii="Arial" w:hAnsi="Arial" w:cs="Arial"/>
            <w:sz w:val="24"/>
            <w:szCs w:val="24"/>
          </w:rPr>
          <w:t>https://joblink.maine.gov/training</w:t>
        </w:r>
      </w:hyperlink>
      <w:r w:rsidRPr="00D66DA3">
        <w:rPr>
          <w:rFonts w:ascii="Arial" w:hAnsi="Arial" w:cs="Arial"/>
          <w:sz w:val="24"/>
          <w:szCs w:val="24"/>
        </w:rPr>
        <w:t xml:space="preserve"> </w:t>
      </w:r>
    </w:p>
    <w:p w14:paraId="0DDFE3FB" w14:textId="4CBA3623" w:rsidR="00D66DA3" w:rsidRDefault="00D66DA3" w:rsidP="00D66DA3">
      <w:pPr>
        <w:rPr>
          <w:rFonts w:ascii="Arial" w:hAnsi="Arial" w:cs="Arial"/>
          <w:sz w:val="24"/>
          <w:szCs w:val="24"/>
        </w:rPr>
      </w:pPr>
    </w:p>
    <w:p w14:paraId="1EBBC564" w14:textId="66B465EE" w:rsidR="00D66DA3" w:rsidRDefault="00D66DA3" w:rsidP="00D66DA3">
      <w:pPr>
        <w:rPr>
          <w:rFonts w:ascii="Arial" w:hAnsi="Arial" w:cs="Arial"/>
          <w:sz w:val="24"/>
          <w:szCs w:val="24"/>
        </w:rPr>
      </w:pPr>
      <w:r w:rsidRPr="00D66DA3">
        <w:rPr>
          <w:rFonts w:ascii="Arial" w:hAnsi="Arial" w:cs="Arial"/>
          <w:sz w:val="24"/>
          <w:szCs w:val="24"/>
          <w:highlight w:val="yellow"/>
        </w:rPr>
        <w:t>Go to your training institution’s account.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21AEDF53" w14:textId="77777777" w:rsidR="00D66DA3" w:rsidRPr="00D66DA3" w:rsidRDefault="00D66DA3" w:rsidP="00D66DA3">
      <w:pPr>
        <w:rPr>
          <w:rFonts w:ascii="Arial" w:hAnsi="Arial" w:cs="Arial"/>
          <w:sz w:val="24"/>
          <w:szCs w:val="24"/>
        </w:rPr>
      </w:pPr>
    </w:p>
    <w:p w14:paraId="6F419DED" w14:textId="30584026" w:rsidR="006A00C2" w:rsidRDefault="006A00C2" w:rsidP="006A00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the next screen you should see after you update your </w:t>
      </w:r>
      <w:r w:rsidR="00D66DA3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 xml:space="preserve">.  Click </w:t>
      </w:r>
      <w:r>
        <w:rPr>
          <w:rFonts w:ascii="Arial" w:hAnsi="Arial" w:cs="Arial"/>
          <w:b/>
          <w:bCs/>
          <w:sz w:val="24"/>
          <w:szCs w:val="24"/>
        </w:rPr>
        <w:t>Add Performance</w:t>
      </w:r>
    </w:p>
    <w:p w14:paraId="4354891B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</w:p>
    <w:p w14:paraId="1D1C9BF7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5B61" wp14:editId="640D8FD2">
                <wp:simplePos x="0" y="0"/>
                <wp:positionH relativeFrom="column">
                  <wp:posOffset>1936750</wp:posOffset>
                </wp:positionH>
                <wp:positionV relativeFrom="paragraph">
                  <wp:posOffset>1395095</wp:posOffset>
                </wp:positionV>
                <wp:extent cx="635000" cy="6350"/>
                <wp:effectExtent l="19050" t="57150" r="0" b="889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8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2.5pt;margin-top:109.85pt;width:50pt;height: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536798" wp14:editId="55BA192B">
            <wp:extent cx="4044950" cy="163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0D52" w14:textId="77777777" w:rsidR="006A00C2" w:rsidRDefault="006A00C2" w:rsidP="006A00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see this screen next.  </w:t>
      </w:r>
    </w:p>
    <w:p w14:paraId="7D4404A3" w14:textId="77777777" w:rsidR="006A00C2" w:rsidRDefault="006A00C2" w:rsidP="006A00C2">
      <w:pPr>
        <w:pStyle w:val="ListParagraph"/>
        <w:rPr>
          <w:rFonts w:ascii="Arial" w:hAnsi="Arial" w:cs="Arial"/>
          <w:sz w:val="24"/>
          <w:szCs w:val="24"/>
        </w:rPr>
      </w:pPr>
    </w:p>
    <w:p w14:paraId="3572D92D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Student Type</w:t>
      </w:r>
      <w:r>
        <w:rPr>
          <w:rFonts w:ascii="Arial" w:hAnsi="Arial" w:cs="Arial"/>
          <w:sz w:val="24"/>
          <w:szCs w:val="24"/>
        </w:rPr>
        <w:t xml:space="preserve">: Select </w:t>
      </w:r>
      <w:r>
        <w:rPr>
          <w:rFonts w:ascii="Arial" w:hAnsi="Arial" w:cs="Arial"/>
          <w:b/>
          <w:bCs/>
          <w:sz w:val="24"/>
          <w:szCs w:val="24"/>
        </w:rPr>
        <w:t xml:space="preserve">WIOA to report only on WIOA supported students,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b/>
          <w:bCs/>
          <w:sz w:val="24"/>
          <w:szCs w:val="24"/>
        </w:rPr>
        <w:t xml:space="preserve"> Overall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 report on all the students</w:t>
      </w:r>
      <w:r>
        <w:rPr>
          <w:rFonts w:ascii="Arial" w:hAnsi="Arial" w:cs="Arial"/>
          <w:sz w:val="24"/>
          <w:szCs w:val="24"/>
        </w:rPr>
        <w:t>. Enter the numbers to the best of your ability. If the system won’t accept zero, then enter any number. I suggest 1.</w:t>
      </w:r>
    </w:p>
    <w:p w14:paraId="120265D9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the fields </w:t>
      </w:r>
      <w:proofErr w:type="gramStart"/>
      <w:r>
        <w:rPr>
          <w:rFonts w:ascii="Arial" w:hAnsi="Arial" w:cs="Arial"/>
          <w:sz w:val="24"/>
          <w:szCs w:val="24"/>
        </w:rPr>
        <w:t>have to</w:t>
      </w:r>
      <w:proofErr w:type="gramEnd"/>
      <w:r>
        <w:rPr>
          <w:rFonts w:ascii="Arial" w:hAnsi="Arial" w:cs="Arial"/>
          <w:sz w:val="24"/>
          <w:szCs w:val="24"/>
        </w:rPr>
        <w:t xml:space="preserve"> have some value (number or date) in them.</w:t>
      </w:r>
    </w:p>
    <w:p w14:paraId="0109E8CA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F6476A3" wp14:editId="2C283A43">
            <wp:extent cx="5111750" cy="30293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815" cy="30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74342E46" w14:textId="77777777" w:rsidR="006A00C2" w:rsidRDefault="006A00C2" w:rsidP="006A00C2">
      <w:pPr>
        <w:rPr>
          <w:rFonts w:ascii="Arial" w:hAnsi="Arial"/>
          <w:sz w:val="24"/>
        </w:rPr>
      </w:pPr>
    </w:p>
    <w:p w14:paraId="10E029AC" w14:textId="77777777" w:rsidR="006A00C2" w:rsidRDefault="006A00C2" w:rsidP="006A00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you do not know the </w:t>
      </w:r>
      <w:r>
        <w:rPr>
          <w:rFonts w:ascii="Arial" w:hAnsi="Arial"/>
          <w:b/>
          <w:bCs/>
          <w:sz w:val="24"/>
        </w:rPr>
        <w:t>Number of Students Employed</w:t>
      </w:r>
      <w:r>
        <w:rPr>
          <w:rFonts w:ascii="Arial" w:hAnsi="Arial"/>
          <w:sz w:val="24"/>
        </w:rPr>
        <w:t>, you can enter 0.</w:t>
      </w:r>
    </w:p>
    <w:p w14:paraId="02AB5C44" w14:textId="77777777" w:rsidR="006A00C2" w:rsidRDefault="006A00C2" w:rsidP="006A00C2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Number Who Attained Credential</w:t>
      </w:r>
      <w:r>
        <w:rPr>
          <w:rFonts w:ascii="Arial" w:hAnsi="Arial"/>
          <w:sz w:val="24"/>
        </w:rPr>
        <w:t>: cannot be more than the number of students who attended the course.</w:t>
      </w:r>
    </w:p>
    <w:p w14:paraId="02FF59B3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get to the </w:t>
      </w:r>
      <w:r>
        <w:rPr>
          <w:rFonts w:ascii="Arial" w:hAnsi="Arial" w:cs="Arial"/>
          <w:b/>
          <w:bCs/>
          <w:sz w:val="24"/>
          <w:szCs w:val="24"/>
        </w:rPr>
        <w:t>Median Earnings</w:t>
      </w:r>
      <w:r>
        <w:rPr>
          <w:rFonts w:ascii="Arial" w:hAnsi="Arial" w:cs="Arial"/>
          <w:sz w:val="24"/>
          <w:szCs w:val="24"/>
        </w:rPr>
        <w:t xml:space="preserve"> field, if you don’t know the students’ earnings, just leave it as .00</w:t>
      </w:r>
    </w:p>
    <w:p w14:paraId="1920D5F7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4FD729" wp14:editId="77FE09EC">
            <wp:extent cx="5543550" cy="407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161B" w14:textId="77777777" w:rsidR="006A00C2" w:rsidRDefault="006A00C2" w:rsidP="006A00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Once you have entered this information, hit </w:t>
      </w:r>
      <w:r>
        <w:rPr>
          <w:rFonts w:ascii="Arial" w:hAnsi="Arial" w:cs="Arial"/>
          <w:b/>
          <w:bCs/>
          <w:sz w:val="24"/>
          <w:szCs w:val="24"/>
        </w:rPr>
        <w:t>Save</w:t>
      </w:r>
      <w:r>
        <w:rPr>
          <w:rFonts w:ascii="Arial" w:hAnsi="Arial" w:cs="Arial"/>
          <w:sz w:val="24"/>
          <w:szCs w:val="24"/>
        </w:rPr>
        <w:t xml:space="preserve"> to continue.  You will see this next:</w:t>
      </w:r>
    </w:p>
    <w:p w14:paraId="4005D08F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</w:p>
    <w:p w14:paraId="3A1EE1E7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CF8E41" wp14:editId="209146A1">
            <wp:extent cx="5943600" cy="2078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4098" w14:textId="77777777" w:rsidR="006A00C2" w:rsidRDefault="006A00C2" w:rsidP="006A00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Finish.  You are done.</w:t>
      </w:r>
    </w:p>
    <w:p w14:paraId="5633F3B7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</w:p>
    <w:p w14:paraId="22198DEC" w14:textId="77777777" w:rsidR="006A00C2" w:rsidRDefault="006A00C2" w:rsidP="006A0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performance data is provided, the program can be reviewed for approval.</w:t>
      </w:r>
    </w:p>
    <w:p w14:paraId="4966536D" w14:textId="77777777" w:rsidR="006A00C2" w:rsidRDefault="006A00C2"/>
    <w:sectPr w:rsidR="006A00C2" w:rsidSect="006A00C2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B4F80"/>
    <w:multiLevelType w:val="hybridMultilevel"/>
    <w:tmpl w:val="224072E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C2"/>
    <w:rsid w:val="0062371A"/>
    <w:rsid w:val="006A00C2"/>
    <w:rsid w:val="006E2A7E"/>
    <w:rsid w:val="00BD039D"/>
    <w:rsid w:val="00D6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DC38"/>
  <w15:chartTrackingRefBased/>
  <w15:docId w15:val="{ACD90FC5-7D2C-46C2-9540-16CAF94B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0C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6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link.maine.gov/train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blink.maine.gov/trainin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Peaches Bass</dc:creator>
  <cp:keywords/>
  <dc:description/>
  <cp:lastModifiedBy>Peaches Bass</cp:lastModifiedBy>
  <cp:revision>2</cp:revision>
  <dcterms:created xsi:type="dcterms:W3CDTF">2021-03-11T12:58:00Z</dcterms:created>
  <dcterms:modified xsi:type="dcterms:W3CDTF">2021-04-27T12:14:00Z</dcterms:modified>
</cp:coreProperties>
</file>